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DD74" w14:textId="77777777" w:rsidR="00EB20B5" w:rsidRDefault="00EB20B5">
      <w:pPr>
        <w:spacing w:before="1400" w:line="312" w:lineRule="auto"/>
        <w:rPr>
          <w:sz w:val="20"/>
          <w:szCs w:val="20"/>
        </w:rPr>
      </w:pPr>
    </w:p>
    <w:p w14:paraId="528E82E1" w14:textId="77777777" w:rsidR="00EB20B5" w:rsidRDefault="00EB20B5">
      <w:pPr>
        <w:rPr>
          <w:sz w:val="20"/>
          <w:szCs w:val="20"/>
        </w:rPr>
      </w:pPr>
    </w:p>
    <w:p w14:paraId="403FE67A" w14:textId="77777777" w:rsidR="00EB20B5" w:rsidRDefault="00FF004F">
      <w:pPr>
        <w:jc w:val="center"/>
        <w:rPr>
          <w:sz w:val="20"/>
          <w:szCs w:val="20"/>
        </w:rPr>
      </w:pPr>
      <w:r>
        <w:rPr>
          <w:sz w:val="20"/>
          <w:szCs w:val="20"/>
        </w:rPr>
        <w:t>Auckland University of Technology Student Association Incorporated</w:t>
      </w:r>
    </w:p>
    <w:p w14:paraId="6E79B002" w14:textId="77777777" w:rsidR="00EB20B5" w:rsidRDefault="00EB20B5">
      <w:pPr>
        <w:jc w:val="center"/>
        <w:rPr>
          <w:sz w:val="20"/>
          <w:szCs w:val="20"/>
        </w:rPr>
      </w:pPr>
    </w:p>
    <w:p w14:paraId="4D6226D3" w14:textId="3F70342C" w:rsidR="00EB20B5" w:rsidRDefault="002A29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SRC </w:t>
      </w:r>
      <w:r w:rsidR="00864A21">
        <w:rPr>
          <w:b/>
          <w:sz w:val="36"/>
          <w:szCs w:val="36"/>
        </w:rPr>
        <w:t>M</w:t>
      </w:r>
      <w:r w:rsidR="00FF004F">
        <w:rPr>
          <w:b/>
          <w:sz w:val="36"/>
          <w:szCs w:val="36"/>
        </w:rPr>
        <w:t>eeting</w:t>
      </w:r>
      <w:r>
        <w:rPr>
          <w:b/>
          <w:sz w:val="36"/>
          <w:szCs w:val="36"/>
        </w:rPr>
        <w:t xml:space="preserve"> Agenda</w:t>
      </w:r>
    </w:p>
    <w:p w14:paraId="4E8E4E2F" w14:textId="77777777" w:rsidR="00633942" w:rsidRDefault="00633942">
      <w:pPr>
        <w:jc w:val="center"/>
        <w:rPr>
          <w:b/>
          <w:sz w:val="36"/>
          <w:szCs w:val="36"/>
        </w:rPr>
      </w:pPr>
    </w:p>
    <w:p w14:paraId="1E861D4B" w14:textId="5B1D08DE" w:rsidR="00CD1E5E" w:rsidRPr="00CD1E5E" w:rsidRDefault="00CD1E5E" w:rsidP="00CD1E5E">
      <w:pPr>
        <w:rPr>
          <w:bCs/>
          <w:sz w:val="20"/>
          <w:szCs w:val="20"/>
        </w:rPr>
      </w:pPr>
      <w:r w:rsidRPr="00CD1E5E">
        <w:rPr>
          <w:bCs/>
          <w:sz w:val="20"/>
          <w:szCs w:val="20"/>
        </w:rPr>
        <w:t xml:space="preserve">Notice is hereby given of </w:t>
      </w:r>
      <w:r w:rsidR="00D86C05">
        <w:rPr>
          <w:bCs/>
          <w:sz w:val="20"/>
          <w:szCs w:val="20"/>
        </w:rPr>
        <w:t>a regular scheduled</w:t>
      </w:r>
      <w:r w:rsidRPr="00CD1E5E">
        <w:rPr>
          <w:bCs/>
          <w:sz w:val="20"/>
          <w:szCs w:val="20"/>
        </w:rPr>
        <w:t xml:space="preserve"> </w:t>
      </w:r>
      <w:r w:rsidR="002A296D">
        <w:rPr>
          <w:bCs/>
          <w:sz w:val="20"/>
          <w:szCs w:val="20"/>
        </w:rPr>
        <w:t xml:space="preserve">SRC </w:t>
      </w:r>
      <w:r w:rsidRPr="00CD1E5E">
        <w:rPr>
          <w:bCs/>
          <w:sz w:val="20"/>
          <w:szCs w:val="20"/>
        </w:rPr>
        <w:t xml:space="preserve">Meeting on </w:t>
      </w:r>
      <w:r w:rsidR="00C9785B">
        <w:rPr>
          <w:bCs/>
          <w:sz w:val="20"/>
          <w:szCs w:val="20"/>
        </w:rPr>
        <w:t>30</w:t>
      </w:r>
      <w:r w:rsidR="00633942">
        <w:rPr>
          <w:bCs/>
          <w:sz w:val="20"/>
          <w:szCs w:val="20"/>
        </w:rPr>
        <w:t>/0</w:t>
      </w:r>
      <w:r w:rsidR="00C9785B">
        <w:rPr>
          <w:bCs/>
          <w:sz w:val="20"/>
          <w:szCs w:val="20"/>
        </w:rPr>
        <w:t>9</w:t>
      </w:r>
      <w:r w:rsidR="00633942">
        <w:rPr>
          <w:bCs/>
          <w:sz w:val="20"/>
          <w:szCs w:val="20"/>
        </w:rPr>
        <w:t>/2020</w:t>
      </w:r>
      <w:r w:rsidRPr="00CD1E5E">
        <w:rPr>
          <w:bCs/>
          <w:sz w:val="20"/>
          <w:szCs w:val="20"/>
        </w:rPr>
        <w:t xml:space="preserve"> at </w:t>
      </w:r>
      <w:r w:rsidR="00C9785B">
        <w:rPr>
          <w:bCs/>
          <w:sz w:val="20"/>
          <w:szCs w:val="20"/>
        </w:rPr>
        <w:t>2:00pm</w:t>
      </w:r>
      <w:r w:rsidRPr="00CD1E5E">
        <w:rPr>
          <w:bCs/>
          <w:sz w:val="20"/>
          <w:szCs w:val="20"/>
        </w:rPr>
        <w:t xml:space="preserve"> to</w:t>
      </w:r>
      <w:r w:rsidR="00C9785B">
        <w:rPr>
          <w:bCs/>
          <w:sz w:val="20"/>
          <w:szCs w:val="20"/>
        </w:rPr>
        <w:t xml:space="preserve"> 5:00pm</w:t>
      </w:r>
    </w:p>
    <w:p w14:paraId="52B10D62" w14:textId="6CFE84CF" w:rsidR="00633942" w:rsidRPr="005C5040" w:rsidRDefault="00F34EFB" w:rsidP="00CD1E5E">
      <w:pPr>
        <w:rPr>
          <w:bCs/>
          <w:color w:val="0000FF" w:themeColor="hyperlink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to be held in the Student Lounge of the City Campus and online through Zoom. The </w:t>
      </w:r>
      <w:r w:rsidR="003B6F41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>oo</w:t>
      </w:r>
      <w:r w:rsidR="007B2874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link is</w:t>
      </w:r>
      <w:r w:rsidR="005C5040">
        <w:rPr>
          <w:rStyle w:val="Hyperlink"/>
          <w:bCs/>
          <w:sz w:val="20"/>
          <w:szCs w:val="20"/>
        </w:rPr>
        <w:t xml:space="preserve"> </w:t>
      </w:r>
      <w:hyperlink r:id="rId7" w:history="1">
        <w:r w:rsidR="005C5040" w:rsidRPr="005C5040">
          <w:rPr>
            <w:rStyle w:val="Hyperlink"/>
            <w:bCs/>
            <w:sz w:val="20"/>
            <w:szCs w:val="20"/>
          </w:rPr>
          <w:t>https://us02web.zoom.us/j/84829744132</w:t>
        </w:r>
      </w:hyperlink>
    </w:p>
    <w:p w14:paraId="157D11FD" w14:textId="77777777" w:rsidR="00EB20B5" w:rsidRDefault="006C5714">
      <w:pPr>
        <w:rPr>
          <w:sz w:val="20"/>
          <w:szCs w:val="20"/>
        </w:rPr>
      </w:pPr>
      <w:r>
        <w:pict w14:anchorId="1C37C400">
          <v:rect id="_x0000_i1025" style="width:0;height:1.5pt" o:hralign="center" o:hrstd="t" o:hr="t" fillcolor="#a0a0a0" stroked="f"/>
        </w:pict>
      </w:r>
    </w:p>
    <w:p w14:paraId="40C2A098" w14:textId="77777777" w:rsidR="00931E21" w:rsidRDefault="00931E21" w:rsidP="00931E21">
      <w:pPr>
        <w:spacing w:line="360" w:lineRule="auto"/>
        <w:rPr>
          <w:b/>
          <w:bCs/>
        </w:rPr>
      </w:pPr>
      <w:bookmarkStart w:id="0" w:name="_gjdgxs" w:colFirst="0" w:colLast="0"/>
      <w:bookmarkEnd w:id="0"/>
    </w:p>
    <w:p w14:paraId="226C2BB0" w14:textId="2AD4CCD4" w:rsidR="00931E21" w:rsidRDefault="00931E21" w:rsidP="00931E21">
      <w:pPr>
        <w:spacing w:line="360" w:lineRule="auto"/>
        <w:rPr>
          <w:b/>
          <w:bCs/>
        </w:rPr>
      </w:pPr>
      <w:r>
        <w:rPr>
          <w:b/>
          <w:bCs/>
        </w:rPr>
        <w:t xml:space="preserve">Priority Items </w:t>
      </w:r>
    </w:p>
    <w:p w14:paraId="5E2B34D4" w14:textId="77777777" w:rsidR="00931E21" w:rsidRDefault="00931E21">
      <w:pPr>
        <w:rPr>
          <w:sz w:val="20"/>
          <w:szCs w:val="20"/>
        </w:rPr>
      </w:pPr>
    </w:p>
    <w:p w14:paraId="701B83F5" w14:textId="06982933" w:rsidR="00745E69" w:rsidRPr="005800C4" w:rsidRDefault="00C9785B" w:rsidP="00745E69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bookmarkStart w:id="1" w:name="_t9xtbu3di0kd" w:colFirst="0" w:colLast="0"/>
      <w:bookmarkEnd w:id="1"/>
      <w:r w:rsidRPr="005800C4">
        <w:rPr>
          <w:b/>
          <w:bCs/>
        </w:rPr>
        <w:t>Gifting of the new SRC Karakia from the Office of Māori Advancement</w:t>
      </w:r>
      <w:r w:rsidR="00D07665" w:rsidRPr="005800C4">
        <w:rPr>
          <w:b/>
          <w:bCs/>
        </w:rPr>
        <w:t xml:space="preserve"> (</w:t>
      </w:r>
      <w:r w:rsidR="0084200A">
        <w:rPr>
          <w:b/>
          <w:bCs/>
        </w:rPr>
        <w:t>E</w:t>
      </w:r>
      <w:r w:rsidR="00D07665" w:rsidRPr="005800C4">
        <w:rPr>
          <w:b/>
          <w:bCs/>
        </w:rPr>
        <w:t>very</w:t>
      </w:r>
      <w:r w:rsidR="0084200A">
        <w:rPr>
          <w:b/>
          <w:bCs/>
        </w:rPr>
        <w:t>one</w:t>
      </w:r>
      <w:r w:rsidR="00D86C05" w:rsidRPr="005800C4">
        <w:rPr>
          <w:b/>
          <w:bCs/>
        </w:rPr>
        <w:t>, 10 mins</w:t>
      </w:r>
      <w:r w:rsidR="00D07665" w:rsidRPr="005800C4">
        <w:rPr>
          <w:b/>
          <w:bCs/>
        </w:rPr>
        <w:t>)</w:t>
      </w:r>
    </w:p>
    <w:p w14:paraId="71104DF6" w14:textId="77777777" w:rsidR="00875F67" w:rsidRPr="005800C4" w:rsidRDefault="00875F67" w:rsidP="00875F67">
      <w:pPr>
        <w:pStyle w:val="ListParagraph"/>
        <w:spacing w:line="360" w:lineRule="auto"/>
        <w:rPr>
          <w:b/>
          <w:bCs/>
        </w:rPr>
      </w:pPr>
    </w:p>
    <w:p w14:paraId="755F05B1" w14:textId="1781D804" w:rsidR="005800C4" w:rsidRDefault="00931E21" w:rsidP="00745E69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t xml:space="preserve">Introduction of Tasha </w:t>
      </w:r>
      <w:proofErr w:type="spellStart"/>
      <w:r w:rsidRPr="005800C4">
        <w:rPr>
          <w:b/>
          <w:bCs/>
        </w:rPr>
        <w:t>Tahā</w:t>
      </w:r>
      <w:proofErr w:type="spellEnd"/>
      <w:r w:rsidRPr="005800C4">
        <w:rPr>
          <w:b/>
          <w:bCs/>
        </w:rPr>
        <w:t xml:space="preserve"> </w:t>
      </w:r>
      <w:proofErr w:type="spellStart"/>
      <w:r w:rsidRPr="005800C4">
        <w:rPr>
          <w:b/>
          <w:bCs/>
        </w:rPr>
        <w:t>Henneker</w:t>
      </w:r>
      <w:proofErr w:type="spellEnd"/>
      <w:r w:rsidR="00D570F1" w:rsidRPr="005800C4">
        <w:rPr>
          <w:b/>
          <w:bCs/>
        </w:rPr>
        <w:t xml:space="preserve"> to</w:t>
      </w:r>
      <w:r w:rsidRPr="005800C4">
        <w:rPr>
          <w:b/>
          <w:bCs/>
        </w:rPr>
        <w:t xml:space="preserve"> the SRC</w:t>
      </w:r>
      <w:r w:rsidR="00D5741D">
        <w:rPr>
          <w:b/>
          <w:bCs/>
        </w:rPr>
        <w:t xml:space="preserve"> (10 mins)</w:t>
      </w:r>
      <w:r w:rsidRPr="005800C4">
        <w:rPr>
          <w:b/>
          <w:bCs/>
        </w:rPr>
        <w:t xml:space="preserve">. </w:t>
      </w:r>
    </w:p>
    <w:p w14:paraId="596A4D16" w14:textId="77777777" w:rsidR="005800C4" w:rsidRDefault="005800C4" w:rsidP="005800C4">
      <w:pPr>
        <w:pStyle w:val="ListParagraph"/>
      </w:pPr>
    </w:p>
    <w:p w14:paraId="1ACD0A11" w14:textId="4E10CB96" w:rsidR="00931E21" w:rsidRPr="005800C4" w:rsidRDefault="00931E21" w:rsidP="005800C4">
      <w:pPr>
        <w:pStyle w:val="ListParagraph"/>
        <w:spacing w:line="360" w:lineRule="auto"/>
        <w:rPr>
          <w:b/>
          <w:bCs/>
        </w:rPr>
      </w:pPr>
      <w:r w:rsidRPr="005800C4">
        <w:t xml:space="preserve">Tasha is interested in becoming the Te Ara Poutama Faculty Rep for the SRC for the remainder of this year as well as next year. </w:t>
      </w:r>
      <w:r w:rsidR="00464272" w:rsidRPr="005800C4">
        <w:t>Tasha</w:t>
      </w:r>
      <w:r w:rsidRPr="005800C4">
        <w:t xml:space="preserve"> will talk about why she wants the role and what </w:t>
      </w:r>
      <w:r w:rsidR="00464272" w:rsidRPr="005800C4">
        <w:t>she will bring to it. The SRC will vote on whether they want to elect her for this year</w:t>
      </w:r>
      <w:r w:rsidR="00875F67" w:rsidRPr="005800C4">
        <w:t>’s</w:t>
      </w:r>
      <w:r w:rsidR="00464272" w:rsidRPr="005800C4">
        <w:t xml:space="preserve"> position and will decide on the process for </w:t>
      </w:r>
      <w:r w:rsidR="00875F67" w:rsidRPr="005800C4">
        <w:t>electing her next year.</w:t>
      </w:r>
    </w:p>
    <w:p w14:paraId="0F95C264" w14:textId="7F4F1FC3" w:rsidR="00D5741D" w:rsidRDefault="00D5741D" w:rsidP="00D5741D">
      <w:pPr>
        <w:spacing w:line="360" w:lineRule="auto"/>
      </w:pPr>
    </w:p>
    <w:p w14:paraId="198266D7" w14:textId="6E1DC877" w:rsidR="00D5741D" w:rsidRPr="00D5741D" w:rsidRDefault="00D5741D" w:rsidP="00D5741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D5741D">
        <w:rPr>
          <w:b/>
          <w:bCs/>
        </w:rPr>
        <w:t>Each SRC member to provide a verbal update on their roles (2 mins per member max)</w:t>
      </w:r>
    </w:p>
    <w:p w14:paraId="01EBE810" w14:textId="77777777" w:rsidR="00875F67" w:rsidRPr="005800C4" w:rsidRDefault="00875F67" w:rsidP="00875F67">
      <w:pPr>
        <w:pStyle w:val="ListParagraph"/>
        <w:spacing w:line="360" w:lineRule="auto"/>
        <w:rPr>
          <w:b/>
          <w:bCs/>
        </w:rPr>
      </w:pPr>
    </w:p>
    <w:p w14:paraId="3324DE99" w14:textId="586BB0FD" w:rsidR="00D86C05" w:rsidRPr="005800C4" w:rsidRDefault="00D86C05" w:rsidP="00875F67">
      <w:pPr>
        <w:spacing w:line="360" w:lineRule="auto"/>
        <w:rPr>
          <w:b/>
          <w:bCs/>
        </w:rPr>
      </w:pPr>
      <w:r w:rsidRPr="005800C4">
        <w:rPr>
          <w:b/>
          <w:bCs/>
        </w:rPr>
        <w:t xml:space="preserve">Standing Agenda Items </w:t>
      </w:r>
    </w:p>
    <w:p w14:paraId="157FDF72" w14:textId="77777777" w:rsidR="00C9785B" w:rsidRPr="005800C4" w:rsidRDefault="00C9785B" w:rsidP="00D07665">
      <w:pPr>
        <w:spacing w:line="360" w:lineRule="auto"/>
        <w:ind w:left="360"/>
        <w:rPr>
          <w:b/>
          <w:bCs/>
        </w:rPr>
      </w:pPr>
    </w:p>
    <w:p w14:paraId="240C9A18" w14:textId="79A8DDEA" w:rsidR="00633942" w:rsidRPr="005800C4" w:rsidRDefault="00D07665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t>Presidents report</w:t>
      </w:r>
      <w:r w:rsidR="005B5FA1" w:rsidRPr="005800C4">
        <w:rPr>
          <w:b/>
          <w:bCs/>
        </w:rPr>
        <w:t xml:space="preserve"> (Sisifa</w:t>
      </w:r>
      <w:r w:rsidR="00D86C05" w:rsidRPr="005800C4">
        <w:rPr>
          <w:b/>
          <w:bCs/>
        </w:rPr>
        <w:t>, 10 mins</w:t>
      </w:r>
      <w:r w:rsidR="005B5FA1" w:rsidRPr="005800C4">
        <w:rPr>
          <w:b/>
          <w:bCs/>
        </w:rPr>
        <w:t>)</w:t>
      </w:r>
    </w:p>
    <w:p w14:paraId="2FA6E37D" w14:textId="77777777" w:rsidR="00633942" w:rsidRPr="005800C4" w:rsidRDefault="00633942" w:rsidP="00633942">
      <w:pPr>
        <w:spacing w:line="360" w:lineRule="auto"/>
        <w:rPr>
          <w:b/>
          <w:bCs/>
        </w:rPr>
      </w:pPr>
    </w:p>
    <w:p w14:paraId="3A418B6A" w14:textId="2306AAA7" w:rsidR="005B5FA1" w:rsidRPr="005800C4" w:rsidRDefault="008011EB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t>Vice Presidents Report</w:t>
      </w:r>
      <w:r w:rsidR="00D0145F" w:rsidRPr="005800C4">
        <w:rPr>
          <w:b/>
          <w:bCs/>
        </w:rPr>
        <w:t xml:space="preserve"> </w:t>
      </w:r>
      <w:r w:rsidR="00942ADA" w:rsidRPr="005800C4">
        <w:rPr>
          <w:b/>
          <w:bCs/>
        </w:rPr>
        <w:t>(</w:t>
      </w:r>
      <w:r w:rsidRPr="005800C4">
        <w:rPr>
          <w:b/>
          <w:bCs/>
        </w:rPr>
        <w:t>Mariner</w:t>
      </w:r>
      <w:r w:rsidR="00D86C05" w:rsidRPr="005800C4">
        <w:rPr>
          <w:b/>
          <w:bCs/>
        </w:rPr>
        <w:t>, 10 mins</w:t>
      </w:r>
      <w:r w:rsidR="00942ADA" w:rsidRPr="005800C4">
        <w:rPr>
          <w:b/>
          <w:bCs/>
        </w:rPr>
        <w:t>)</w:t>
      </w:r>
    </w:p>
    <w:p w14:paraId="2759CAC4" w14:textId="77777777" w:rsidR="008011EB" w:rsidRPr="005800C4" w:rsidRDefault="008011EB" w:rsidP="008011EB">
      <w:pPr>
        <w:pStyle w:val="ListParagraph"/>
        <w:rPr>
          <w:b/>
          <w:bCs/>
        </w:rPr>
      </w:pPr>
    </w:p>
    <w:p w14:paraId="3DB6C2BE" w14:textId="40874A1F" w:rsidR="008011EB" w:rsidRPr="005800C4" w:rsidRDefault="008011EB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t>General Managers Update (Simon</w:t>
      </w:r>
      <w:r w:rsidR="00D86C05" w:rsidRPr="005800C4">
        <w:rPr>
          <w:b/>
          <w:bCs/>
        </w:rPr>
        <w:t>, 10 mins</w:t>
      </w:r>
      <w:r w:rsidRPr="005800C4">
        <w:rPr>
          <w:b/>
          <w:bCs/>
        </w:rPr>
        <w:t>)</w:t>
      </w:r>
    </w:p>
    <w:p w14:paraId="5FCCF6E6" w14:textId="77777777" w:rsidR="008011EB" w:rsidRPr="005800C4" w:rsidRDefault="008011EB" w:rsidP="008011EB">
      <w:pPr>
        <w:pStyle w:val="ListParagraph"/>
        <w:rPr>
          <w:b/>
          <w:bCs/>
        </w:rPr>
      </w:pPr>
    </w:p>
    <w:p w14:paraId="0BF20C42" w14:textId="5743261F" w:rsidR="008011EB" w:rsidRPr="005800C4" w:rsidRDefault="008011EB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t>Special Projects Update (Gareth</w:t>
      </w:r>
      <w:r w:rsidR="00D86C05" w:rsidRPr="005800C4">
        <w:rPr>
          <w:b/>
          <w:bCs/>
        </w:rPr>
        <w:t>, 10 mins</w:t>
      </w:r>
      <w:r w:rsidRPr="005800C4">
        <w:rPr>
          <w:b/>
          <w:bCs/>
        </w:rPr>
        <w:t>)</w:t>
      </w:r>
    </w:p>
    <w:p w14:paraId="2D1C2047" w14:textId="33767CDF" w:rsidR="009C4A3C" w:rsidRPr="005800C4" w:rsidRDefault="00973E66" w:rsidP="00B767FB">
      <w:pPr>
        <w:spacing w:line="360" w:lineRule="auto"/>
        <w:rPr>
          <w:b/>
          <w:bCs/>
        </w:rPr>
      </w:pPr>
      <w:r w:rsidRPr="005800C4">
        <w:rPr>
          <w:b/>
          <w:bCs/>
        </w:rPr>
        <w:t xml:space="preserve">      </w:t>
      </w:r>
    </w:p>
    <w:p w14:paraId="50B7AD65" w14:textId="10611AFC" w:rsidR="009C4A3C" w:rsidRPr="005800C4" w:rsidRDefault="00D86C05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lastRenderedPageBreak/>
        <w:t>Approve or Amend</w:t>
      </w:r>
      <w:r w:rsidR="009C4A3C" w:rsidRPr="005800C4">
        <w:rPr>
          <w:b/>
          <w:bCs/>
        </w:rPr>
        <w:t xml:space="preserve"> Minutes from </w:t>
      </w:r>
      <w:r w:rsidRPr="005800C4">
        <w:rPr>
          <w:b/>
          <w:bCs/>
        </w:rPr>
        <w:t>previous</w:t>
      </w:r>
      <w:r w:rsidR="009C4A3C" w:rsidRPr="005800C4">
        <w:rPr>
          <w:b/>
          <w:bCs/>
        </w:rPr>
        <w:t xml:space="preserve"> SRC Meetings on 22</w:t>
      </w:r>
      <w:r w:rsidR="009C4A3C" w:rsidRPr="005800C4">
        <w:rPr>
          <w:b/>
          <w:bCs/>
          <w:vertAlign w:val="superscript"/>
        </w:rPr>
        <w:t>nd</w:t>
      </w:r>
      <w:r w:rsidR="009C4A3C" w:rsidRPr="005800C4">
        <w:rPr>
          <w:b/>
          <w:bCs/>
        </w:rPr>
        <w:t xml:space="preserve"> </w:t>
      </w:r>
      <w:r w:rsidR="00D84EA4" w:rsidRPr="005800C4">
        <w:rPr>
          <w:b/>
          <w:bCs/>
        </w:rPr>
        <w:t>July</w:t>
      </w:r>
      <w:r w:rsidR="00D85577" w:rsidRPr="005800C4">
        <w:rPr>
          <w:b/>
          <w:bCs/>
        </w:rPr>
        <w:t xml:space="preserve"> </w:t>
      </w:r>
      <w:r w:rsidR="009C4A3C" w:rsidRPr="005800C4">
        <w:rPr>
          <w:b/>
          <w:bCs/>
        </w:rPr>
        <w:t>19</w:t>
      </w:r>
      <w:r w:rsidR="009C4A3C" w:rsidRPr="005800C4">
        <w:rPr>
          <w:b/>
          <w:bCs/>
          <w:vertAlign w:val="superscript"/>
        </w:rPr>
        <w:t>th</w:t>
      </w:r>
      <w:r w:rsidR="009C4A3C" w:rsidRPr="005800C4">
        <w:rPr>
          <w:b/>
          <w:bCs/>
        </w:rPr>
        <w:t xml:space="preserve"> August and 24</w:t>
      </w:r>
      <w:r w:rsidR="009C4A3C" w:rsidRPr="005800C4">
        <w:rPr>
          <w:b/>
          <w:bCs/>
          <w:vertAlign w:val="superscript"/>
        </w:rPr>
        <w:t>th</w:t>
      </w:r>
      <w:r w:rsidR="009C4A3C" w:rsidRPr="005800C4">
        <w:rPr>
          <w:b/>
          <w:bCs/>
        </w:rPr>
        <w:t xml:space="preserve"> August (</w:t>
      </w:r>
      <w:r w:rsidRPr="005800C4">
        <w:rPr>
          <w:b/>
          <w:bCs/>
        </w:rPr>
        <w:t>Everyone, 10 mins</w:t>
      </w:r>
      <w:r w:rsidR="009C4A3C" w:rsidRPr="005800C4">
        <w:rPr>
          <w:b/>
          <w:bCs/>
        </w:rPr>
        <w:t>)</w:t>
      </w:r>
      <w:r w:rsidRPr="005800C4">
        <w:rPr>
          <w:b/>
          <w:bCs/>
        </w:rPr>
        <w:t>.</w:t>
      </w:r>
    </w:p>
    <w:p w14:paraId="3183EA10" w14:textId="77777777" w:rsidR="009C4A3C" w:rsidRPr="005800C4" w:rsidRDefault="009C4A3C" w:rsidP="009C4A3C">
      <w:pPr>
        <w:pStyle w:val="ListParagraph"/>
        <w:rPr>
          <w:b/>
          <w:bCs/>
        </w:rPr>
      </w:pPr>
    </w:p>
    <w:p w14:paraId="6DB16801" w14:textId="28C871A4" w:rsidR="00A66DB1" w:rsidRDefault="009C4A3C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800C4">
        <w:rPr>
          <w:b/>
          <w:bCs/>
        </w:rPr>
        <w:t>Update o</w:t>
      </w:r>
      <w:r w:rsidR="001D04CF" w:rsidRPr="005800C4">
        <w:rPr>
          <w:b/>
          <w:bCs/>
        </w:rPr>
        <w:t>n</w:t>
      </w:r>
      <w:r w:rsidRPr="005800C4">
        <w:rPr>
          <w:b/>
          <w:bCs/>
        </w:rPr>
        <w:t xml:space="preserve"> Progress o</w:t>
      </w:r>
      <w:r w:rsidR="001D04CF" w:rsidRPr="005800C4">
        <w:rPr>
          <w:b/>
          <w:bCs/>
        </w:rPr>
        <w:t>f</w:t>
      </w:r>
      <w:r w:rsidRPr="005800C4">
        <w:rPr>
          <w:b/>
          <w:bCs/>
        </w:rPr>
        <w:t xml:space="preserve"> Action </w:t>
      </w:r>
      <w:r w:rsidR="0008745B" w:rsidRPr="005800C4">
        <w:rPr>
          <w:b/>
          <w:bCs/>
        </w:rPr>
        <w:t>items</w:t>
      </w:r>
      <w:r w:rsidR="00A66DB1">
        <w:rPr>
          <w:b/>
          <w:bCs/>
        </w:rPr>
        <w:t xml:space="preserve"> (</w:t>
      </w:r>
      <w:r w:rsidR="00B161EB">
        <w:rPr>
          <w:b/>
          <w:bCs/>
        </w:rPr>
        <w:t xml:space="preserve">Operations team, </w:t>
      </w:r>
      <w:r w:rsidR="00D5741D">
        <w:rPr>
          <w:b/>
          <w:bCs/>
        </w:rPr>
        <w:t>7</w:t>
      </w:r>
      <w:r w:rsidR="00B161EB">
        <w:rPr>
          <w:b/>
          <w:bCs/>
        </w:rPr>
        <w:t xml:space="preserve"> mins)</w:t>
      </w:r>
    </w:p>
    <w:p w14:paraId="0B3826C4" w14:textId="1F5B2C97" w:rsidR="00A66DB1" w:rsidRDefault="00A66DB1" w:rsidP="00A66DB1">
      <w:pPr>
        <w:pStyle w:val="ListParagraph"/>
        <w:rPr>
          <w:b/>
          <w:bCs/>
        </w:rPr>
      </w:pPr>
    </w:p>
    <w:p w14:paraId="07CA6A2F" w14:textId="4730B7A9" w:rsidR="002C03FD" w:rsidRPr="002C03FD" w:rsidRDefault="002C03FD" w:rsidP="002C03FD">
      <w:pPr>
        <w:pStyle w:val="ListParagraph"/>
        <w:numPr>
          <w:ilvl w:val="0"/>
          <w:numId w:val="12"/>
        </w:numPr>
      </w:pPr>
      <w:r w:rsidRPr="002C03FD">
        <w:t xml:space="preserve">Simon will present a proposal </w:t>
      </w:r>
      <w:r>
        <w:t xml:space="preserve">for creating clearer policy and processes for remuneration in 2021, which the SRC will pass to the Governance Board (GB) for approval. </w:t>
      </w:r>
    </w:p>
    <w:p w14:paraId="4987FC46" w14:textId="16713F8E" w:rsidR="00A66DB1" w:rsidRPr="00D84EA4" w:rsidRDefault="002C03FD" w:rsidP="002C03FD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 Simon will </w:t>
      </w:r>
      <w:r w:rsidR="00D84EA4">
        <w:t>provide an u</w:t>
      </w:r>
      <w:r w:rsidR="00D84EA4" w:rsidRPr="00A66DB1">
        <w:t>pdate AGM</w:t>
      </w:r>
      <w:r w:rsidR="00A66DB1" w:rsidRPr="00A66DB1">
        <w:t xml:space="preserve"> and Constitutional Changes as spoken about from the last meeting</w:t>
      </w:r>
      <w:r w:rsidR="0084200A">
        <w:t>.</w:t>
      </w:r>
    </w:p>
    <w:p w14:paraId="7887FFA8" w14:textId="238B576D" w:rsidR="00D84EA4" w:rsidRPr="00D84EA4" w:rsidRDefault="00D84EA4" w:rsidP="002C03FD">
      <w:pPr>
        <w:pStyle w:val="ListParagraph"/>
        <w:numPr>
          <w:ilvl w:val="0"/>
          <w:numId w:val="12"/>
        </w:numPr>
        <w:rPr>
          <w:b/>
          <w:bCs/>
        </w:rPr>
      </w:pPr>
      <w:r>
        <w:t>Simon will provide an update the work in progress for the SRC Induction and Training and the Google Drive clean up.</w:t>
      </w:r>
    </w:p>
    <w:p w14:paraId="75DE7D13" w14:textId="7F25A24F" w:rsidR="0084200A" w:rsidRPr="00D5741D" w:rsidRDefault="0084200A" w:rsidP="002C03FD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A discussion needs to happen to clarify what changes need to be made to SRC portfolios and what information needs to be provided around SRC budgets. </w:t>
      </w:r>
    </w:p>
    <w:p w14:paraId="61D0AF8D" w14:textId="63CE38D4" w:rsidR="00D5741D" w:rsidRPr="0084200A" w:rsidRDefault="00D5741D" w:rsidP="002C03FD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Note: The Audit of AUTSA finances has </w:t>
      </w:r>
      <w:r w:rsidR="00CA7CAE">
        <w:t>been completed</w:t>
      </w:r>
      <w:r>
        <w:t xml:space="preserve"> but the report first needs to go the Governance Board, who will then decide which information goes to the SRC. </w:t>
      </w:r>
    </w:p>
    <w:p w14:paraId="58C2F16B" w14:textId="77777777" w:rsidR="0084200A" w:rsidRPr="0084200A" w:rsidRDefault="0084200A" w:rsidP="0084200A">
      <w:pPr>
        <w:ind w:left="1080"/>
        <w:rPr>
          <w:b/>
          <w:bCs/>
        </w:rPr>
      </w:pPr>
    </w:p>
    <w:p w14:paraId="22BEEDFA" w14:textId="119FDCA4" w:rsidR="002C03FD" w:rsidRPr="002C03FD" w:rsidRDefault="00A66DB1" w:rsidP="002C03FD">
      <w:pPr>
        <w:rPr>
          <w:rFonts w:ascii="Calibri" w:eastAsia="Calibri" w:hAnsi="Calibri" w:cs="Calibri"/>
          <w:lang w:eastAsia="en-US"/>
        </w:rPr>
      </w:pPr>
      <w:r>
        <w:t>The link to the Action Items is</w:t>
      </w:r>
      <w:r w:rsidR="002C03FD" w:rsidRPr="002C03FD">
        <w:rPr>
          <w:rFonts w:ascii="Calibri" w:eastAsia="Calibri" w:hAnsi="Calibri" w:cs="Calibri"/>
          <w:lang w:eastAsia="en-US"/>
        </w:rPr>
        <w:t xml:space="preserve">: </w:t>
      </w:r>
      <w:hyperlink r:id="rId8" w:tgtFrame="_blank" w:history="1">
        <w:r w:rsidR="002C03FD" w:rsidRPr="002C03FD">
          <w:rPr>
            <w:rFonts w:ascii="Calibri" w:eastAsia="Calibri" w:hAnsi="Calibri" w:cs="Calibri"/>
            <w:color w:val="0563C1"/>
            <w:u w:val="single"/>
            <w:lang w:eastAsia="en-US"/>
          </w:rPr>
          <w:t>https://autuni-my.sharepoint.com/:w:/g/personal/ycy3058_autuni_ac_nz/EfV3WabDRNhGjaO0gC5b1vwBIBORiEysOluaxiZhYOUfzg?e=8DerrT</w:t>
        </w:r>
      </w:hyperlink>
    </w:p>
    <w:p w14:paraId="11BC422D" w14:textId="77777777" w:rsidR="002C03FD" w:rsidRPr="002C03FD" w:rsidRDefault="002C03FD" w:rsidP="002C03FD">
      <w:pPr>
        <w:spacing w:line="240" w:lineRule="auto"/>
        <w:rPr>
          <w:rFonts w:ascii="Calibri" w:eastAsia="Calibri" w:hAnsi="Calibri" w:cs="Calibri"/>
          <w:lang w:eastAsia="en-US"/>
        </w:rPr>
      </w:pPr>
    </w:p>
    <w:p w14:paraId="136F3484" w14:textId="77777777" w:rsidR="004206D3" w:rsidRPr="00B161EB" w:rsidRDefault="004206D3" w:rsidP="00B161EB">
      <w:pPr>
        <w:rPr>
          <w:b/>
          <w:bCs/>
        </w:rPr>
      </w:pPr>
    </w:p>
    <w:p w14:paraId="0020E33B" w14:textId="53B7434E" w:rsidR="004206D3" w:rsidRPr="00BC2459" w:rsidRDefault="00BC2459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BC2459">
        <w:rPr>
          <w:b/>
          <w:bCs/>
        </w:rPr>
        <w:t xml:space="preserve">The </w:t>
      </w:r>
      <w:r w:rsidR="002C03FD" w:rsidRPr="00BC2459">
        <w:rPr>
          <w:b/>
          <w:bCs/>
        </w:rPr>
        <w:t xml:space="preserve">SRC have </w:t>
      </w:r>
      <w:r w:rsidR="0084200A">
        <w:rPr>
          <w:b/>
          <w:bCs/>
        </w:rPr>
        <w:t>an</w:t>
      </w:r>
      <w:r w:rsidR="002C03FD" w:rsidRPr="00BC2459">
        <w:rPr>
          <w:b/>
          <w:bCs/>
        </w:rPr>
        <w:t xml:space="preserve"> </w:t>
      </w:r>
      <w:r w:rsidRPr="00BC2459">
        <w:rPr>
          <w:b/>
          <w:bCs/>
        </w:rPr>
        <w:t xml:space="preserve">opportunity </w:t>
      </w:r>
      <w:r w:rsidR="002C03FD" w:rsidRPr="00BC2459">
        <w:rPr>
          <w:b/>
          <w:bCs/>
        </w:rPr>
        <w:t>to provide an u</w:t>
      </w:r>
      <w:r w:rsidR="004206D3" w:rsidRPr="00BC2459">
        <w:rPr>
          <w:b/>
          <w:bCs/>
        </w:rPr>
        <w:t>pdate on any circulating petitions (</w:t>
      </w:r>
      <w:r w:rsidR="002C03FD" w:rsidRPr="00BC2459">
        <w:rPr>
          <w:b/>
          <w:bCs/>
        </w:rPr>
        <w:t xml:space="preserve">If there are none, we will move to the next agenda item, </w:t>
      </w:r>
      <w:r w:rsidR="0084200A">
        <w:rPr>
          <w:b/>
          <w:bCs/>
        </w:rPr>
        <w:t>E</w:t>
      </w:r>
      <w:r w:rsidR="002C03FD" w:rsidRPr="00BC2459">
        <w:rPr>
          <w:b/>
          <w:bCs/>
        </w:rPr>
        <w:t xml:space="preserve">veryone </w:t>
      </w:r>
      <w:r w:rsidR="00D5741D">
        <w:rPr>
          <w:b/>
          <w:bCs/>
        </w:rPr>
        <w:t>3</w:t>
      </w:r>
      <w:r w:rsidR="002C03FD" w:rsidRPr="00BC2459">
        <w:rPr>
          <w:b/>
          <w:bCs/>
        </w:rPr>
        <w:t xml:space="preserve"> mins</w:t>
      </w:r>
      <w:r w:rsidR="004206D3" w:rsidRPr="00BC2459">
        <w:rPr>
          <w:b/>
          <w:bCs/>
        </w:rPr>
        <w:t>)</w:t>
      </w:r>
    </w:p>
    <w:p w14:paraId="788F344D" w14:textId="77777777" w:rsidR="00B767FB" w:rsidRPr="005800C4" w:rsidRDefault="00B767FB" w:rsidP="00B767FB">
      <w:pPr>
        <w:pStyle w:val="ListParagraph"/>
        <w:rPr>
          <w:b/>
          <w:bCs/>
        </w:rPr>
      </w:pPr>
    </w:p>
    <w:p w14:paraId="3AB97A22" w14:textId="5BFA721A" w:rsidR="00B767FB" w:rsidRPr="005800C4" w:rsidRDefault="00BC2459" w:rsidP="00640D7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 The </w:t>
      </w:r>
      <w:r w:rsidR="002C03FD">
        <w:rPr>
          <w:b/>
          <w:bCs/>
        </w:rPr>
        <w:t xml:space="preserve">SRC have </w:t>
      </w:r>
      <w:r w:rsidR="0084200A">
        <w:rPr>
          <w:b/>
          <w:bCs/>
        </w:rPr>
        <w:t>an</w:t>
      </w:r>
      <w:r w:rsidR="002C03FD">
        <w:rPr>
          <w:b/>
          <w:bCs/>
        </w:rPr>
        <w:t xml:space="preserve"> </w:t>
      </w:r>
      <w:r>
        <w:rPr>
          <w:b/>
          <w:bCs/>
        </w:rPr>
        <w:t>opportunity to provide an u</w:t>
      </w:r>
      <w:r w:rsidR="00B767FB" w:rsidRPr="005800C4">
        <w:rPr>
          <w:b/>
          <w:bCs/>
        </w:rPr>
        <w:t>pdate of events (</w:t>
      </w:r>
      <w:r w:rsidR="00D85577" w:rsidRPr="005800C4">
        <w:rPr>
          <w:b/>
          <w:bCs/>
        </w:rPr>
        <w:t>E</w:t>
      </w:r>
      <w:r w:rsidR="00B767FB" w:rsidRPr="005800C4">
        <w:rPr>
          <w:b/>
          <w:bCs/>
        </w:rPr>
        <w:t>veryone</w:t>
      </w:r>
      <w:r w:rsidR="00D86C05" w:rsidRPr="005800C4">
        <w:rPr>
          <w:b/>
          <w:bCs/>
        </w:rPr>
        <w:t>, 10 minutes</w:t>
      </w:r>
      <w:r w:rsidR="00B767FB" w:rsidRPr="005800C4">
        <w:rPr>
          <w:b/>
          <w:bCs/>
        </w:rPr>
        <w:t>)</w:t>
      </w:r>
    </w:p>
    <w:p w14:paraId="1D9A170E" w14:textId="77777777" w:rsidR="00B767FB" w:rsidRPr="005800C4" w:rsidRDefault="00B767FB" w:rsidP="00B767FB">
      <w:pPr>
        <w:spacing w:line="360" w:lineRule="auto"/>
        <w:rPr>
          <w:b/>
          <w:bCs/>
        </w:rPr>
      </w:pPr>
    </w:p>
    <w:p w14:paraId="6CDB495E" w14:textId="25CC2E80" w:rsidR="00B767FB" w:rsidRPr="005800C4" w:rsidRDefault="00D85577" w:rsidP="004906F4">
      <w:pPr>
        <w:spacing w:line="360" w:lineRule="auto"/>
        <w:rPr>
          <w:b/>
          <w:bCs/>
        </w:rPr>
      </w:pPr>
      <w:r w:rsidRPr="005800C4">
        <w:rPr>
          <w:b/>
          <w:bCs/>
        </w:rPr>
        <w:t>New</w:t>
      </w:r>
      <w:r w:rsidR="001D04CF" w:rsidRPr="005800C4">
        <w:rPr>
          <w:b/>
          <w:bCs/>
        </w:rPr>
        <w:t xml:space="preserve"> Business:</w:t>
      </w:r>
    </w:p>
    <w:p w14:paraId="0AC3F12C" w14:textId="77777777" w:rsidR="00D570F1" w:rsidRPr="005800C4" w:rsidRDefault="00D570F1" w:rsidP="00BC2459">
      <w:pPr>
        <w:spacing w:line="360" w:lineRule="auto"/>
        <w:rPr>
          <w:b/>
          <w:bCs/>
        </w:rPr>
      </w:pPr>
    </w:p>
    <w:p w14:paraId="0F86B961" w14:textId="291BB3E8" w:rsidR="00062AC7" w:rsidRPr="0084200A" w:rsidRDefault="004C610E" w:rsidP="0084200A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84200A">
        <w:rPr>
          <w:b/>
          <w:bCs/>
        </w:rPr>
        <w:t>Personal statement to the SRC under urgency without debate (Michael</w:t>
      </w:r>
      <w:r w:rsidR="0008745B" w:rsidRPr="0084200A">
        <w:rPr>
          <w:b/>
          <w:bCs/>
        </w:rPr>
        <w:t xml:space="preserve">, </w:t>
      </w:r>
      <w:r w:rsidR="006F53F4">
        <w:rPr>
          <w:b/>
          <w:bCs/>
        </w:rPr>
        <w:t>3</w:t>
      </w:r>
      <w:r w:rsidR="0008745B" w:rsidRPr="0084200A">
        <w:rPr>
          <w:b/>
          <w:bCs/>
        </w:rPr>
        <w:t xml:space="preserve"> mins</w:t>
      </w:r>
      <w:r w:rsidRPr="0084200A">
        <w:rPr>
          <w:b/>
          <w:bCs/>
        </w:rPr>
        <w:t>)</w:t>
      </w:r>
    </w:p>
    <w:p w14:paraId="1DDBFDDA" w14:textId="77777777" w:rsidR="00A66DB1" w:rsidRPr="00A66DB1" w:rsidRDefault="00A66DB1" w:rsidP="00A66DB1">
      <w:pPr>
        <w:spacing w:line="360" w:lineRule="auto"/>
        <w:rPr>
          <w:b/>
          <w:bCs/>
        </w:rPr>
      </w:pPr>
    </w:p>
    <w:p w14:paraId="74EAEAD7" w14:textId="59F2E714" w:rsidR="0028106B" w:rsidRPr="0084200A" w:rsidRDefault="0028106B" w:rsidP="0084200A">
      <w:pPr>
        <w:pStyle w:val="ListParagraph"/>
        <w:numPr>
          <w:ilvl w:val="0"/>
          <w:numId w:val="2"/>
        </w:numPr>
        <w:rPr>
          <w:b/>
          <w:bCs/>
        </w:rPr>
      </w:pPr>
      <w:r w:rsidRPr="0084200A">
        <w:rPr>
          <w:b/>
          <w:bCs/>
        </w:rPr>
        <w:t xml:space="preserve"> Proposal that AUTSA to take an active interest in developing a </w:t>
      </w:r>
      <w:bookmarkStart w:id="2" w:name="_Hlk52202269"/>
      <w:proofErr w:type="spellStart"/>
      <w:r w:rsidRPr="0084200A">
        <w:rPr>
          <w:b/>
          <w:bCs/>
        </w:rPr>
        <w:t>Matauranga</w:t>
      </w:r>
      <w:proofErr w:type="spellEnd"/>
      <w:r w:rsidRPr="0084200A">
        <w:rPr>
          <w:b/>
          <w:bCs/>
        </w:rPr>
        <w:t xml:space="preserve"> </w:t>
      </w:r>
      <w:r w:rsidR="0063205D" w:rsidRPr="0084200A">
        <w:rPr>
          <w:b/>
          <w:bCs/>
        </w:rPr>
        <w:t xml:space="preserve">Māori </w:t>
      </w:r>
      <w:r w:rsidRPr="0084200A">
        <w:rPr>
          <w:b/>
          <w:bCs/>
        </w:rPr>
        <w:t>strategy</w:t>
      </w:r>
      <w:bookmarkEnd w:id="2"/>
      <w:r w:rsidRPr="0084200A">
        <w:rPr>
          <w:b/>
          <w:bCs/>
        </w:rPr>
        <w:t xml:space="preserve"> in all operations (Te Haua</w:t>
      </w:r>
      <w:r w:rsidR="00B161EB" w:rsidRPr="0084200A">
        <w:rPr>
          <w:b/>
          <w:bCs/>
        </w:rPr>
        <w:t xml:space="preserve"> </w:t>
      </w:r>
      <w:r w:rsidR="00CA7CAE">
        <w:rPr>
          <w:b/>
          <w:bCs/>
        </w:rPr>
        <w:t>3</w:t>
      </w:r>
      <w:r w:rsidR="00B161EB" w:rsidRPr="0084200A">
        <w:rPr>
          <w:b/>
          <w:bCs/>
        </w:rPr>
        <w:t xml:space="preserve"> mins</w:t>
      </w:r>
      <w:r w:rsidRPr="0084200A">
        <w:rPr>
          <w:b/>
          <w:bCs/>
        </w:rPr>
        <w:t>)</w:t>
      </w:r>
    </w:p>
    <w:p w14:paraId="44018949" w14:textId="77777777" w:rsidR="0028106B" w:rsidRPr="0028106B" w:rsidRDefault="0028106B" w:rsidP="00A66DB1">
      <w:pPr>
        <w:ind w:left="720"/>
        <w:rPr>
          <w:b/>
          <w:bCs/>
        </w:rPr>
      </w:pPr>
    </w:p>
    <w:p w14:paraId="5B223968" w14:textId="66CA19C3" w:rsidR="00BC2459" w:rsidRDefault="00BC2459" w:rsidP="00A66DB1">
      <w:pPr>
        <w:pStyle w:val="ListParagraph"/>
        <w:numPr>
          <w:ilvl w:val="0"/>
          <w:numId w:val="10"/>
        </w:numPr>
        <w:spacing w:line="360" w:lineRule="auto"/>
      </w:pPr>
      <w:r>
        <w:t>All students are welcom</w:t>
      </w:r>
      <w:r w:rsidR="0084200A">
        <w:t>e</w:t>
      </w:r>
      <w:r>
        <w:t xml:space="preserve"> </w:t>
      </w:r>
      <w:r w:rsidR="0084200A">
        <w:t>to attend</w:t>
      </w:r>
      <w:r>
        <w:t xml:space="preserve"> SRC meetings, but the </w:t>
      </w:r>
      <w:r w:rsidRPr="00BC2459">
        <w:t>Māori</w:t>
      </w:r>
      <w:r>
        <w:t xml:space="preserve"> Affairs Officer should target students from </w:t>
      </w:r>
      <w:proofErr w:type="spellStart"/>
      <w:r w:rsidRPr="0028106B">
        <w:t>Titahi</w:t>
      </w:r>
      <w:proofErr w:type="spellEnd"/>
      <w:r w:rsidRPr="0028106B">
        <w:t xml:space="preserve"> </w:t>
      </w:r>
      <w:proofErr w:type="spellStart"/>
      <w:r w:rsidRPr="0028106B">
        <w:t>ki</w:t>
      </w:r>
      <w:proofErr w:type="spellEnd"/>
      <w:r w:rsidRPr="0028106B">
        <w:t xml:space="preserve"> TUA</w:t>
      </w:r>
      <w:r>
        <w:t xml:space="preserve"> (</w:t>
      </w:r>
      <w:r w:rsidRPr="002209F8">
        <w:t>TKT</w:t>
      </w:r>
      <w:r>
        <w:t>)</w:t>
      </w:r>
      <w:r w:rsidR="00C33505">
        <w:t xml:space="preserve">. The Operations team should directly invite all clubs to this and all future meetings. </w:t>
      </w:r>
    </w:p>
    <w:p w14:paraId="2354B34F" w14:textId="5B755014" w:rsidR="002209F8" w:rsidRDefault="0084200A" w:rsidP="0063205D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 xml:space="preserve"> The </w:t>
      </w:r>
      <w:r w:rsidR="00BC2459">
        <w:t xml:space="preserve">SRC to vote on whether the </w:t>
      </w:r>
      <w:r w:rsidR="00BC2459" w:rsidRPr="00BC2459">
        <w:t>Māori</w:t>
      </w:r>
      <w:r w:rsidR="00BC2459">
        <w:t xml:space="preserve"> and P</w:t>
      </w:r>
      <w:r w:rsidR="00BC2459" w:rsidRPr="00BC2459">
        <w:t>asifika</w:t>
      </w:r>
      <w:r w:rsidR="00BC2459">
        <w:t xml:space="preserve"> Affairs Officer</w:t>
      </w:r>
      <w:r>
        <w:t>’s</w:t>
      </w:r>
      <w:r w:rsidR="00BC2459">
        <w:t xml:space="preserve"> </w:t>
      </w:r>
      <w:r w:rsidR="0063205D">
        <w:t xml:space="preserve">be included in the </w:t>
      </w:r>
      <w:r>
        <w:t xml:space="preserve">Vice </w:t>
      </w:r>
      <w:r w:rsidR="0063205D">
        <w:t xml:space="preserve">Chancellor’s forum on </w:t>
      </w:r>
      <w:r w:rsidR="0028106B" w:rsidRPr="0028106B">
        <w:t xml:space="preserve">Māori </w:t>
      </w:r>
      <w:r w:rsidR="002209F8" w:rsidRPr="002209F8">
        <w:t>and Pacific Advancement</w:t>
      </w:r>
    </w:p>
    <w:p w14:paraId="2708A1F2" w14:textId="77777777" w:rsidR="0028106B" w:rsidRDefault="0028106B" w:rsidP="00A66DB1">
      <w:pPr>
        <w:pStyle w:val="ListParagraph"/>
        <w:spacing w:line="360" w:lineRule="auto"/>
        <w:ind w:left="1440"/>
      </w:pPr>
    </w:p>
    <w:p w14:paraId="0DC68298" w14:textId="19E56E17" w:rsidR="0028106B" w:rsidRDefault="00A66DB1" w:rsidP="0084200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Proposal to </w:t>
      </w:r>
      <w:r w:rsidR="0028106B" w:rsidRPr="00D570F1">
        <w:rPr>
          <w:b/>
          <w:bCs/>
        </w:rPr>
        <w:t>Advanc</w:t>
      </w:r>
      <w:r>
        <w:rPr>
          <w:b/>
          <w:bCs/>
        </w:rPr>
        <w:t>e</w:t>
      </w:r>
      <w:r w:rsidR="0028106B" w:rsidRPr="00D570F1">
        <w:rPr>
          <w:b/>
          <w:bCs/>
        </w:rPr>
        <w:t xml:space="preserve"> the development showcasing student success in the Sir Paul Reeves Building</w:t>
      </w:r>
      <w:r w:rsidR="0028106B">
        <w:rPr>
          <w:b/>
          <w:bCs/>
        </w:rPr>
        <w:t xml:space="preserve"> (Te Haua</w:t>
      </w:r>
      <w:r w:rsidR="00B161EB">
        <w:rPr>
          <w:b/>
          <w:bCs/>
        </w:rPr>
        <w:t xml:space="preserve"> </w:t>
      </w:r>
      <w:r w:rsidR="00D5741D">
        <w:rPr>
          <w:b/>
          <w:bCs/>
        </w:rPr>
        <w:t>3</w:t>
      </w:r>
      <w:r w:rsidR="00B161EB">
        <w:rPr>
          <w:b/>
          <w:bCs/>
        </w:rPr>
        <w:t xml:space="preserve"> mins</w:t>
      </w:r>
      <w:r w:rsidR="0028106B">
        <w:rPr>
          <w:b/>
          <w:bCs/>
        </w:rPr>
        <w:t>)</w:t>
      </w:r>
    </w:p>
    <w:p w14:paraId="69B80E7D" w14:textId="77777777" w:rsidR="0084200A" w:rsidRDefault="0084200A" w:rsidP="0084200A">
      <w:pPr>
        <w:pStyle w:val="ListParagraph"/>
        <w:rPr>
          <w:b/>
          <w:bCs/>
        </w:rPr>
      </w:pPr>
    </w:p>
    <w:p w14:paraId="65C9BB7A" w14:textId="7D0DD6FC" w:rsidR="0063205D" w:rsidRPr="0063205D" w:rsidRDefault="0063205D" w:rsidP="0063205D">
      <w:pPr>
        <w:ind w:left="426"/>
      </w:pPr>
      <w:r w:rsidRPr="0063205D">
        <w:t xml:space="preserve">The SRC will vote on whether they want to support this and where within AUT it should be taken. </w:t>
      </w:r>
    </w:p>
    <w:p w14:paraId="7B82699F" w14:textId="551AE6E8" w:rsidR="00A66DB1" w:rsidRPr="00D32F70" w:rsidRDefault="00A66DB1" w:rsidP="00D32F70">
      <w:pPr>
        <w:spacing w:line="360" w:lineRule="auto"/>
        <w:rPr>
          <w:b/>
          <w:bCs/>
        </w:rPr>
      </w:pPr>
    </w:p>
    <w:p w14:paraId="04192CB9" w14:textId="1EC38580" w:rsidR="00A66DB1" w:rsidRPr="0084200A" w:rsidRDefault="00A66DB1" w:rsidP="0084200A">
      <w:pPr>
        <w:spacing w:line="360" w:lineRule="auto"/>
        <w:rPr>
          <w:b/>
          <w:bCs/>
        </w:rPr>
      </w:pPr>
      <w:r w:rsidRPr="0084200A">
        <w:rPr>
          <w:b/>
          <w:bCs/>
        </w:rPr>
        <w:t>1</w:t>
      </w:r>
      <w:r w:rsidR="00787064">
        <w:rPr>
          <w:b/>
          <w:bCs/>
        </w:rPr>
        <w:t>5</w:t>
      </w:r>
      <w:r w:rsidRPr="0084200A">
        <w:rPr>
          <w:b/>
          <w:bCs/>
        </w:rPr>
        <w:t>.  Proposal for AUT Buildings to showcase their meaning to AUT and their given Maori names (Te Haua</w:t>
      </w:r>
      <w:r w:rsidR="00B161EB" w:rsidRPr="0084200A">
        <w:rPr>
          <w:b/>
          <w:bCs/>
        </w:rPr>
        <w:t xml:space="preserve"> </w:t>
      </w:r>
      <w:r w:rsidR="00D5741D">
        <w:rPr>
          <w:b/>
          <w:bCs/>
        </w:rPr>
        <w:t>3</w:t>
      </w:r>
      <w:r w:rsidR="00B161EB" w:rsidRPr="0084200A">
        <w:rPr>
          <w:b/>
          <w:bCs/>
        </w:rPr>
        <w:t xml:space="preserve"> mins</w:t>
      </w:r>
      <w:r w:rsidRPr="0084200A">
        <w:rPr>
          <w:b/>
          <w:bCs/>
        </w:rPr>
        <w:t>)</w:t>
      </w:r>
    </w:p>
    <w:p w14:paraId="150725E8" w14:textId="4E45FDF6" w:rsidR="00D32F70" w:rsidRDefault="00D32F70" w:rsidP="00A66DB1">
      <w:pPr>
        <w:pStyle w:val="ListParagraph"/>
        <w:spacing w:line="360" w:lineRule="auto"/>
        <w:rPr>
          <w:b/>
          <w:bCs/>
        </w:rPr>
      </w:pPr>
    </w:p>
    <w:p w14:paraId="6E2CA78C" w14:textId="59335F66" w:rsidR="00D32F70" w:rsidRDefault="00D32F70" w:rsidP="00A66DB1">
      <w:pPr>
        <w:pStyle w:val="ListParagraph"/>
        <w:spacing w:line="360" w:lineRule="auto"/>
      </w:pPr>
      <w:r w:rsidRPr="00D32F70">
        <w:t>The SRC to vote on this item</w:t>
      </w:r>
      <w:r>
        <w:t>.</w:t>
      </w:r>
    </w:p>
    <w:p w14:paraId="22DFB70E" w14:textId="7B7E563F" w:rsidR="00787064" w:rsidRDefault="00787064" w:rsidP="00A66DB1">
      <w:pPr>
        <w:pStyle w:val="ListParagraph"/>
        <w:spacing w:line="360" w:lineRule="auto"/>
      </w:pPr>
    </w:p>
    <w:p w14:paraId="3EE1CF00" w14:textId="4F22096B" w:rsidR="00787064" w:rsidRPr="00624E76" w:rsidRDefault="00624E76" w:rsidP="00624E76">
      <w:pPr>
        <w:spacing w:line="360" w:lineRule="auto"/>
        <w:rPr>
          <w:b/>
          <w:bCs/>
        </w:rPr>
      </w:pPr>
      <w:r>
        <w:rPr>
          <w:b/>
          <w:bCs/>
        </w:rPr>
        <w:t>16.</w:t>
      </w:r>
      <w:r w:rsidR="00787064" w:rsidRPr="00624E76">
        <w:rPr>
          <w:b/>
          <w:bCs/>
        </w:rPr>
        <w:t xml:space="preserve">Te Haua will give his valedictory address to the SRC in recognition of his resignation as Māori Affairs Officer (3 minutes). </w:t>
      </w:r>
    </w:p>
    <w:p w14:paraId="5FF4BB4E" w14:textId="77777777" w:rsidR="006A31AA" w:rsidRPr="006A31AA" w:rsidRDefault="006A31AA" w:rsidP="006A31AA">
      <w:pPr>
        <w:pStyle w:val="ListParagraph"/>
        <w:spacing w:line="360" w:lineRule="auto"/>
        <w:rPr>
          <w:b/>
          <w:bCs/>
        </w:rPr>
      </w:pPr>
    </w:p>
    <w:p w14:paraId="77CF16CD" w14:textId="77777777" w:rsidR="00787064" w:rsidRDefault="00787064" w:rsidP="00787064">
      <w:pPr>
        <w:spacing w:line="360" w:lineRule="auto"/>
      </w:pPr>
      <w:r>
        <w:t xml:space="preserve">Te Haua may send a written report to the SRC to address things he may not have been able to cover during his speech. </w:t>
      </w:r>
    </w:p>
    <w:p w14:paraId="6DFB7DDB" w14:textId="644D1B5D" w:rsidR="0008745B" w:rsidRPr="002209F8" w:rsidRDefault="0008745B" w:rsidP="0008745B">
      <w:pPr>
        <w:spacing w:line="360" w:lineRule="auto"/>
      </w:pPr>
    </w:p>
    <w:p w14:paraId="7D1FBAB7" w14:textId="1D75975F" w:rsidR="0008745B" w:rsidRPr="005800C4" w:rsidRDefault="0008745B" w:rsidP="0008745B">
      <w:pPr>
        <w:spacing w:line="360" w:lineRule="auto"/>
        <w:rPr>
          <w:b/>
          <w:bCs/>
        </w:rPr>
      </w:pPr>
      <w:r w:rsidRPr="005800C4">
        <w:rPr>
          <w:b/>
          <w:bCs/>
        </w:rPr>
        <w:t>Ending Items</w:t>
      </w:r>
    </w:p>
    <w:p w14:paraId="433CE31D" w14:textId="57E3EE3E" w:rsidR="0008745B" w:rsidRPr="005800C4" w:rsidRDefault="0008745B" w:rsidP="0008745B">
      <w:pPr>
        <w:spacing w:line="360" w:lineRule="auto"/>
        <w:rPr>
          <w:b/>
          <w:bCs/>
        </w:rPr>
      </w:pPr>
    </w:p>
    <w:p w14:paraId="5E37B808" w14:textId="3DEB8928" w:rsidR="0008745B" w:rsidRPr="006F53F4" w:rsidRDefault="006F53F4" w:rsidP="006F53F4">
      <w:pPr>
        <w:spacing w:line="360" w:lineRule="auto"/>
        <w:ind w:left="360"/>
        <w:rPr>
          <w:b/>
          <w:bCs/>
        </w:rPr>
      </w:pPr>
      <w:r>
        <w:rPr>
          <w:b/>
          <w:bCs/>
        </w:rPr>
        <w:t>17.</w:t>
      </w:r>
      <w:r w:rsidR="0008745B" w:rsidRPr="006F53F4">
        <w:rPr>
          <w:b/>
          <w:bCs/>
        </w:rPr>
        <w:t>Reminder of date for next meeting (</w:t>
      </w:r>
      <w:r w:rsidR="00355C18" w:rsidRPr="006F53F4">
        <w:rPr>
          <w:b/>
          <w:bCs/>
        </w:rPr>
        <w:t xml:space="preserve">Everyone, </w:t>
      </w:r>
      <w:r w:rsidR="0008745B" w:rsidRPr="006F53F4">
        <w:rPr>
          <w:b/>
          <w:bCs/>
        </w:rPr>
        <w:t>2 mins)</w:t>
      </w:r>
    </w:p>
    <w:p w14:paraId="62526958" w14:textId="73F54816" w:rsidR="0008745B" w:rsidRPr="005800C4" w:rsidRDefault="0008745B" w:rsidP="0008745B">
      <w:pPr>
        <w:spacing w:line="360" w:lineRule="auto"/>
        <w:rPr>
          <w:b/>
          <w:bCs/>
        </w:rPr>
      </w:pPr>
    </w:p>
    <w:p w14:paraId="23DB5999" w14:textId="659D47B6" w:rsidR="0008745B" w:rsidRPr="006F53F4" w:rsidRDefault="006F53F4" w:rsidP="006F53F4">
      <w:pPr>
        <w:spacing w:line="360" w:lineRule="auto"/>
        <w:ind w:left="360"/>
        <w:rPr>
          <w:b/>
          <w:bCs/>
        </w:rPr>
      </w:pPr>
      <w:r>
        <w:rPr>
          <w:b/>
          <w:bCs/>
        </w:rPr>
        <w:t>18.</w:t>
      </w:r>
      <w:r w:rsidR="0008745B" w:rsidRPr="006F53F4">
        <w:rPr>
          <w:b/>
          <w:bCs/>
        </w:rPr>
        <w:t xml:space="preserve">Closing </w:t>
      </w:r>
      <w:proofErr w:type="spellStart"/>
      <w:r w:rsidR="0008745B" w:rsidRPr="006F53F4">
        <w:rPr>
          <w:b/>
          <w:bCs/>
        </w:rPr>
        <w:t>karakia</w:t>
      </w:r>
      <w:proofErr w:type="spellEnd"/>
      <w:r w:rsidR="0008745B" w:rsidRPr="006F53F4">
        <w:rPr>
          <w:b/>
          <w:bCs/>
        </w:rPr>
        <w:t xml:space="preserve"> (</w:t>
      </w:r>
      <w:r w:rsidR="00355C18" w:rsidRPr="006F53F4">
        <w:rPr>
          <w:b/>
          <w:bCs/>
        </w:rPr>
        <w:t xml:space="preserve">Everyone, </w:t>
      </w:r>
      <w:r w:rsidR="0008745B" w:rsidRPr="006F53F4">
        <w:rPr>
          <w:b/>
          <w:bCs/>
        </w:rPr>
        <w:t>2 mins)</w:t>
      </w:r>
    </w:p>
    <w:p w14:paraId="110B428D" w14:textId="77777777" w:rsidR="0008745B" w:rsidRPr="00D85577" w:rsidRDefault="0008745B" w:rsidP="0008745B">
      <w:pPr>
        <w:pStyle w:val="ListParagraph"/>
        <w:spacing w:line="360" w:lineRule="auto"/>
        <w:ind w:left="786"/>
      </w:pPr>
    </w:p>
    <w:p w14:paraId="41D061A9" w14:textId="79E7A46D" w:rsidR="002A296D" w:rsidRDefault="0063205D" w:rsidP="002A296D">
      <w:pPr>
        <w:spacing w:line="360" w:lineRule="auto"/>
        <w:rPr>
          <w:b/>
          <w:bCs/>
        </w:rPr>
      </w:pPr>
      <w:r w:rsidRPr="0063205D">
        <w:rPr>
          <w:b/>
          <w:bCs/>
        </w:rPr>
        <w:t>Notes:</w:t>
      </w:r>
    </w:p>
    <w:p w14:paraId="469BD6EB" w14:textId="77777777" w:rsidR="00D32F70" w:rsidRDefault="00D32F70" w:rsidP="002A296D">
      <w:pPr>
        <w:spacing w:line="360" w:lineRule="auto"/>
        <w:rPr>
          <w:b/>
          <w:bCs/>
        </w:rPr>
      </w:pPr>
    </w:p>
    <w:p w14:paraId="5F195ACC" w14:textId="23C33662" w:rsidR="0063205D" w:rsidRDefault="0063205D" w:rsidP="002A296D">
      <w:pPr>
        <w:spacing w:line="360" w:lineRule="auto"/>
      </w:pPr>
      <w:r w:rsidRPr="00D32F70">
        <w:t xml:space="preserve">The elections committee report will be deferred until the next meeting to allow time for a written report. </w:t>
      </w:r>
    </w:p>
    <w:p w14:paraId="130A1157" w14:textId="0447F1E1" w:rsidR="00D32F70" w:rsidRDefault="00D32F70" w:rsidP="002A296D">
      <w:pPr>
        <w:spacing w:line="360" w:lineRule="auto"/>
      </w:pPr>
    </w:p>
    <w:p w14:paraId="5716EBDA" w14:textId="11BD1637" w:rsidR="00D32F70" w:rsidRDefault="00D32F70" w:rsidP="002A296D">
      <w:pPr>
        <w:spacing w:line="360" w:lineRule="auto"/>
      </w:pPr>
      <w:r>
        <w:t xml:space="preserve">Audited accounts are presented every year. Moving forward, the Operations Team will ensure better communication around these accounts. If there are general questions around SRC budgets Simon can </w:t>
      </w:r>
      <w:r w:rsidR="00D84EA4">
        <w:t>answer</w:t>
      </w:r>
      <w:r>
        <w:t xml:space="preserve"> them directly, but if specific information is required</w:t>
      </w:r>
      <w:r w:rsidR="00D84EA4">
        <w:t xml:space="preserve"> then question needs to be directed towards the Governance Board. </w:t>
      </w:r>
    </w:p>
    <w:p w14:paraId="1E09F5C1" w14:textId="77777777" w:rsidR="00D5741D" w:rsidRPr="00D32F70" w:rsidRDefault="00D5741D" w:rsidP="002A296D">
      <w:pPr>
        <w:spacing w:line="360" w:lineRule="auto"/>
      </w:pPr>
    </w:p>
    <w:sectPr w:rsidR="00D5741D" w:rsidRPr="00D32F70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836C" w14:textId="77777777" w:rsidR="006C5714" w:rsidRDefault="006C5714">
      <w:pPr>
        <w:spacing w:line="240" w:lineRule="auto"/>
      </w:pPr>
      <w:r>
        <w:separator/>
      </w:r>
    </w:p>
  </w:endnote>
  <w:endnote w:type="continuationSeparator" w:id="0">
    <w:p w14:paraId="0B103381" w14:textId="77777777" w:rsidR="006C5714" w:rsidRDefault="006C5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176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1822C" w14:textId="18685A56" w:rsidR="00B161EB" w:rsidRDefault="00B161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229D3" w14:textId="77777777" w:rsidR="00290031" w:rsidRDefault="002900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462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5C183" w14:textId="41905B1A" w:rsidR="004906F4" w:rsidRDefault="00490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B8380" w14:textId="77777777" w:rsidR="004906F4" w:rsidRDefault="0049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9775" w14:textId="77777777" w:rsidR="006C5714" w:rsidRDefault="006C5714">
      <w:pPr>
        <w:spacing w:line="240" w:lineRule="auto"/>
      </w:pPr>
      <w:r>
        <w:separator/>
      </w:r>
    </w:p>
  </w:footnote>
  <w:footnote w:type="continuationSeparator" w:id="0">
    <w:p w14:paraId="79C132F9" w14:textId="77777777" w:rsidR="006C5714" w:rsidRDefault="006C5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A7D" w14:textId="4E4CDCF9" w:rsidR="00290031" w:rsidRDefault="00290031">
    <w:r>
      <w:rPr>
        <w:noProof/>
      </w:rPr>
      <w:drawing>
        <wp:anchor distT="0" distB="0" distL="114300" distR="114300" simplePos="0" relativeHeight="251658240" behindDoc="0" locked="0" layoutInCell="1" hidden="0" allowOverlap="1" wp14:anchorId="6F953831" wp14:editId="4A99A36A">
          <wp:simplePos x="0" y="0"/>
          <wp:positionH relativeFrom="column">
            <wp:posOffset>2286000</wp:posOffset>
          </wp:positionH>
          <wp:positionV relativeFrom="paragraph">
            <wp:posOffset>-85724</wp:posOffset>
          </wp:positionV>
          <wp:extent cx="1363028" cy="1567482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928" t="15175" r="35419" b="5803"/>
                  <a:stretch>
                    <a:fillRect/>
                  </a:stretch>
                </pic:blipFill>
                <pic:spPr>
                  <a:xfrm>
                    <a:off x="0" y="0"/>
                    <a:ext cx="1363028" cy="1567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993"/>
    <w:multiLevelType w:val="multilevel"/>
    <w:tmpl w:val="C158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B47ED"/>
    <w:multiLevelType w:val="hybridMultilevel"/>
    <w:tmpl w:val="BD52ABBA"/>
    <w:lvl w:ilvl="0" w:tplc="DA767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F49"/>
    <w:multiLevelType w:val="hybridMultilevel"/>
    <w:tmpl w:val="78CE131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53906"/>
    <w:multiLevelType w:val="hybridMultilevel"/>
    <w:tmpl w:val="55F29160"/>
    <w:lvl w:ilvl="0" w:tplc="A0AED0A4">
      <w:start w:val="1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D83EDF"/>
    <w:multiLevelType w:val="hybridMultilevel"/>
    <w:tmpl w:val="2B547F12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9A34DB"/>
    <w:multiLevelType w:val="multilevel"/>
    <w:tmpl w:val="F85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665097"/>
    <w:multiLevelType w:val="multilevel"/>
    <w:tmpl w:val="D606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C19CC"/>
    <w:multiLevelType w:val="multilevel"/>
    <w:tmpl w:val="CA943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D65DF"/>
    <w:multiLevelType w:val="multilevel"/>
    <w:tmpl w:val="EA64A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03CD9"/>
    <w:multiLevelType w:val="hybridMultilevel"/>
    <w:tmpl w:val="F73E8D64"/>
    <w:lvl w:ilvl="0" w:tplc="1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727F0"/>
    <w:multiLevelType w:val="multilevel"/>
    <w:tmpl w:val="CD4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784EB7"/>
    <w:multiLevelType w:val="multilevel"/>
    <w:tmpl w:val="F24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B14E74"/>
    <w:multiLevelType w:val="multilevel"/>
    <w:tmpl w:val="BFE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5"/>
    <w:rsid w:val="00004B9A"/>
    <w:rsid w:val="00026B95"/>
    <w:rsid w:val="00026F51"/>
    <w:rsid w:val="0003024E"/>
    <w:rsid w:val="00037EE3"/>
    <w:rsid w:val="00050D32"/>
    <w:rsid w:val="00062AC7"/>
    <w:rsid w:val="00072CBB"/>
    <w:rsid w:val="00077300"/>
    <w:rsid w:val="0008745B"/>
    <w:rsid w:val="00093F2C"/>
    <w:rsid w:val="00094001"/>
    <w:rsid w:val="000A79A9"/>
    <w:rsid w:val="000D7AF8"/>
    <w:rsid w:val="000E48C5"/>
    <w:rsid w:val="000E7F51"/>
    <w:rsid w:val="00100059"/>
    <w:rsid w:val="00101FC7"/>
    <w:rsid w:val="0010303A"/>
    <w:rsid w:val="001262A1"/>
    <w:rsid w:val="00144277"/>
    <w:rsid w:val="00153BDA"/>
    <w:rsid w:val="00186EA2"/>
    <w:rsid w:val="001946A3"/>
    <w:rsid w:val="00194FBE"/>
    <w:rsid w:val="00196B47"/>
    <w:rsid w:val="001A6096"/>
    <w:rsid w:val="001C37E3"/>
    <w:rsid w:val="001C4887"/>
    <w:rsid w:val="001C67E8"/>
    <w:rsid w:val="001D036C"/>
    <w:rsid w:val="001D04CF"/>
    <w:rsid w:val="001E0759"/>
    <w:rsid w:val="001F1D0A"/>
    <w:rsid w:val="0020309F"/>
    <w:rsid w:val="002209F8"/>
    <w:rsid w:val="002342DF"/>
    <w:rsid w:val="00236CEE"/>
    <w:rsid w:val="00251AF2"/>
    <w:rsid w:val="0028106B"/>
    <w:rsid w:val="00282DBD"/>
    <w:rsid w:val="00290031"/>
    <w:rsid w:val="002927E9"/>
    <w:rsid w:val="00297793"/>
    <w:rsid w:val="00297ED6"/>
    <w:rsid w:val="002A296D"/>
    <w:rsid w:val="002C03FD"/>
    <w:rsid w:val="002D1D04"/>
    <w:rsid w:val="002F3B04"/>
    <w:rsid w:val="002F54E1"/>
    <w:rsid w:val="003001C4"/>
    <w:rsid w:val="00314A7E"/>
    <w:rsid w:val="00315AE5"/>
    <w:rsid w:val="00324020"/>
    <w:rsid w:val="00355C18"/>
    <w:rsid w:val="0037192B"/>
    <w:rsid w:val="003779B4"/>
    <w:rsid w:val="00381E22"/>
    <w:rsid w:val="003A3872"/>
    <w:rsid w:val="003A7C2E"/>
    <w:rsid w:val="003B1BF5"/>
    <w:rsid w:val="003B6F41"/>
    <w:rsid w:val="003D4E85"/>
    <w:rsid w:val="003D6254"/>
    <w:rsid w:val="003E0769"/>
    <w:rsid w:val="003E3D65"/>
    <w:rsid w:val="003F6938"/>
    <w:rsid w:val="004206D3"/>
    <w:rsid w:val="00443DD0"/>
    <w:rsid w:val="004453F0"/>
    <w:rsid w:val="004473CD"/>
    <w:rsid w:val="004506AF"/>
    <w:rsid w:val="00464272"/>
    <w:rsid w:val="00466F5F"/>
    <w:rsid w:val="004906F4"/>
    <w:rsid w:val="004B73BE"/>
    <w:rsid w:val="004C1977"/>
    <w:rsid w:val="004C610E"/>
    <w:rsid w:val="004D3E70"/>
    <w:rsid w:val="004E6CC4"/>
    <w:rsid w:val="004F642A"/>
    <w:rsid w:val="005053C4"/>
    <w:rsid w:val="00510753"/>
    <w:rsid w:val="00521D1D"/>
    <w:rsid w:val="005301AE"/>
    <w:rsid w:val="005326DA"/>
    <w:rsid w:val="00547165"/>
    <w:rsid w:val="00553931"/>
    <w:rsid w:val="00563DD3"/>
    <w:rsid w:val="005800C4"/>
    <w:rsid w:val="00587873"/>
    <w:rsid w:val="005B3F25"/>
    <w:rsid w:val="005B43D3"/>
    <w:rsid w:val="005B58C9"/>
    <w:rsid w:val="005B5FA1"/>
    <w:rsid w:val="005C4574"/>
    <w:rsid w:val="005C5040"/>
    <w:rsid w:val="005E0821"/>
    <w:rsid w:val="005E1425"/>
    <w:rsid w:val="005E545E"/>
    <w:rsid w:val="005F0EE4"/>
    <w:rsid w:val="005F556D"/>
    <w:rsid w:val="005F7AFB"/>
    <w:rsid w:val="0060556C"/>
    <w:rsid w:val="006165D9"/>
    <w:rsid w:val="00617015"/>
    <w:rsid w:val="00624E76"/>
    <w:rsid w:val="0063205D"/>
    <w:rsid w:val="00633942"/>
    <w:rsid w:val="00634080"/>
    <w:rsid w:val="00640D71"/>
    <w:rsid w:val="00644D02"/>
    <w:rsid w:val="006460A7"/>
    <w:rsid w:val="006619E2"/>
    <w:rsid w:val="0066438E"/>
    <w:rsid w:val="00687688"/>
    <w:rsid w:val="00690411"/>
    <w:rsid w:val="00692E69"/>
    <w:rsid w:val="00696D56"/>
    <w:rsid w:val="006A10EA"/>
    <w:rsid w:val="006A31AA"/>
    <w:rsid w:val="006C3642"/>
    <w:rsid w:val="006C5714"/>
    <w:rsid w:val="006D0DA2"/>
    <w:rsid w:val="006D4BAA"/>
    <w:rsid w:val="006D5E4E"/>
    <w:rsid w:val="006E6A9C"/>
    <w:rsid w:val="006F53F4"/>
    <w:rsid w:val="006F59D0"/>
    <w:rsid w:val="007023F8"/>
    <w:rsid w:val="00705F7F"/>
    <w:rsid w:val="00706455"/>
    <w:rsid w:val="0071356D"/>
    <w:rsid w:val="0071427A"/>
    <w:rsid w:val="0071624B"/>
    <w:rsid w:val="007367C5"/>
    <w:rsid w:val="00743AF3"/>
    <w:rsid w:val="00745E69"/>
    <w:rsid w:val="00787064"/>
    <w:rsid w:val="007925EA"/>
    <w:rsid w:val="007A0EB6"/>
    <w:rsid w:val="007A7251"/>
    <w:rsid w:val="007B10E3"/>
    <w:rsid w:val="007B2874"/>
    <w:rsid w:val="007C236B"/>
    <w:rsid w:val="007C2B98"/>
    <w:rsid w:val="007D439D"/>
    <w:rsid w:val="007D63CE"/>
    <w:rsid w:val="007E50D6"/>
    <w:rsid w:val="007E5C46"/>
    <w:rsid w:val="008011EB"/>
    <w:rsid w:val="0081310C"/>
    <w:rsid w:val="008156FA"/>
    <w:rsid w:val="0084200A"/>
    <w:rsid w:val="00847779"/>
    <w:rsid w:val="00864A21"/>
    <w:rsid w:val="00865490"/>
    <w:rsid w:val="00871000"/>
    <w:rsid w:val="008725BD"/>
    <w:rsid w:val="00872D2C"/>
    <w:rsid w:val="00875F67"/>
    <w:rsid w:val="008905F4"/>
    <w:rsid w:val="008B3CD8"/>
    <w:rsid w:val="008C2511"/>
    <w:rsid w:val="008C2BDE"/>
    <w:rsid w:val="008D10C7"/>
    <w:rsid w:val="008F5E86"/>
    <w:rsid w:val="009023E6"/>
    <w:rsid w:val="00905613"/>
    <w:rsid w:val="0090682A"/>
    <w:rsid w:val="00927549"/>
    <w:rsid w:val="00931E21"/>
    <w:rsid w:val="009356C0"/>
    <w:rsid w:val="00942ADA"/>
    <w:rsid w:val="00944931"/>
    <w:rsid w:val="00946D20"/>
    <w:rsid w:val="009602DC"/>
    <w:rsid w:val="009712B7"/>
    <w:rsid w:val="00973E66"/>
    <w:rsid w:val="009758A4"/>
    <w:rsid w:val="009767F3"/>
    <w:rsid w:val="00985EA7"/>
    <w:rsid w:val="009867A4"/>
    <w:rsid w:val="009A0BC1"/>
    <w:rsid w:val="009C4A3C"/>
    <w:rsid w:val="009D25CB"/>
    <w:rsid w:val="009E3FBE"/>
    <w:rsid w:val="009E7C8B"/>
    <w:rsid w:val="00A03412"/>
    <w:rsid w:val="00A30DDF"/>
    <w:rsid w:val="00A36C3F"/>
    <w:rsid w:val="00A4529E"/>
    <w:rsid w:val="00A46FB1"/>
    <w:rsid w:val="00A65ECC"/>
    <w:rsid w:val="00A66DB1"/>
    <w:rsid w:val="00A92E7F"/>
    <w:rsid w:val="00A94B54"/>
    <w:rsid w:val="00AA4531"/>
    <w:rsid w:val="00AA6280"/>
    <w:rsid w:val="00B161EB"/>
    <w:rsid w:val="00B238C5"/>
    <w:rsid w:val="00B259EA"/>
    <w:rsid w:val="00B3784B"/>
    <w:rsid w:val="00B4421C"/>
    <w:rsid w:val="00B556B0"/>
    <w:rsid w:val="00B767FB"/>
    <w:rsid w:val="00B7705F"/>
    <w:rsid w:val="00B838F9"/>
    <w:rsid w:val="00B86A60"/>
    <w:rsid w:val="00B96FF5"/>
    <w:rsid w:val="00BB5FD1"/>
    <w:rsid w:val="00BB7734"/>
    <w:rsid w:val="00BC2459"/>
    <w:rsid w:val="00BD0318"/>
    <w:rsid w:val="00BD06B7"/>
    <w:rsid w:val="00BF3443"/>
    <w:rsid w:val="00C1192D"/>
    <w:rsid w:val="00C21167"/>
    <w:rsid w:val="00C2618E"/>
    <w:rsid w:val="00C33505"/>
    <w:rsid w:val="00C50D7B"/>
    <w:rsid w:val="00C57A86"/>
    <w:rsid w:val="00C85318"/>
    <w:rsid w:val="00C93C85"/>
    <w:rsid w:val="00C9785B"/>
    <w:rsid w:val="00CA7CAE"/>
    <w:rsid w:val="00CB5203"/>
    <w:rsid w:val="00CC0E0B"/>
    <w:rsid w:val="00CD0A49"/>
    <w:rsid w:val="00CD1E5E"/>
    <w:rsid w:val="00CF0008"/>
    <w:rsid w:val="00D0145F"/>
    <w:rsid w:val="00D07665"/>
    <w:rsid w:val="00D15FDD"/>
    <w:rsid w:val="00D27F15"/>
    <w:rsid w:val="00D27F7E"/>
    <w:rsid w:val="00D32EBA"/>
    <w:rsid w:val="00D32F70"/>
    <w:rsid w:val="00D366D8"/>
    <w:rsid w:val="00D40D03"/>
    <w:rsid w:val="00D570F1"/>
    <w:rsid w:val="00D5741D"/>
    <w:rsid w:val="00D626E4"/>
    <w:rsid w:val="00D67DB0"/>
    <w:rsid w:val="00D83A53"/>
    <w:rsid w:val="00D84EA4"/>
    <w:rsid w:val="00D85577"/>
    <w:rsid w:val="00D86324"/>
    <w:rsid w:val="00D86C05"/>
    <w:rsid w:val="00DA0A59"/>
    <w:rsid w:val="00DA653D"/>
    <w:rsid w:val="00DB38EF"/>
    <w:rsid w:val="00DB5584"/>
    <w:rsid w:val="00DB6080"/>
    <w:rsid w:val="00DC07BC"/>
    <w:rsid w:val="00DC640F"/>
    <w:rsid w:val="00DC7DFA"/>
    <w:rsid w:val="00DE1763"/>
    <w:rsid w:val="00DE4EFD"/>
    <w:rsid w:val="00DE52F9"/>
    <w:rsid w:val="00DF1350"/>
    <w:rsid w:val="00E33679"/>
    <w:rsid w:val="00E34EAB"/>
    <w:rsid w:val="00E41F8C"/>
    <w:rsid w:val="00E44F09"/>
    <w:rsid w:val="00E70BD2"/>
    <w:rsid w:val="00E72EB8"/>
    <w:rsid w:val="00E84499"/>
    <w:rsid w:val="00E97DCB"/>
    <w:rsid w:val="00EB20B5"/>
    <w:rsid w:val="00EC276B"/>
    <w:rsid w:val="00EF26AB"/>
    <w:rsid w:val="00EF4862"/>
    <w:rsid w:val="00F15362"/>
    <w:rsid w:val="00F217F3"/>
    <w:rsid w:val="00F341BB"/>
    <w:rsid w:val="00F34EFB"/>
    <w:rsid w:val="00F371E9"/>
    <w:rsid w:val="00F76083"/>
    <w:rsid w:val="00F813FC"/>
    <w:rsid w:val="00F81F96"/>
    <w:rsid w:val="00F84AAD"/>
    <w:rsid w:val="00F9016E"/>
    <w:rsid w:val="00FB27A1"/>
    <w:rsid w:val="00FC0B08"/>
    <w:rsid w:val="00FC5B08"/>
    <w:rsid w:val="00FE1ED5"/>
    <w:rsid w:val="00FE6190"/>
    <w:rsid w:val="00FF004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DCE6"/>
  <w15:docId w15:val="{F1CF726B-3DE2-4914-8CA5-7B010B9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64"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0" w:after="1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34E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E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E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35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D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B0"/>
  </w:style>
  <w:style w:type="paragraph" w:styleId="Footer">
    <w:name w:val="footer"/>
    <w:basedOn w:val="Normal"/>
    <w:link w:val="FooterChar"/>
    <w:uiPriority w:val="99"/>
    <w:unhideWhenUsed/>
    <w:rsid w:val="00D67D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6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7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94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7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9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0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3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05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53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76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86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0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0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1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3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03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4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15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56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36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19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9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9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9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82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36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6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8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45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4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0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92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9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4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12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6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uni-my.sharepoint.com/:w:/g/personal/ycy3058_autuni_ac_nz/EfV3WabDRNhGjaO0gC5b1vwBIBORiEysOluaxiZhYOUfzg?e=8DerrT&amp;fbclid=IwAR2ash4IsWVBj2lhh0Fum54d9ENsA37NKUuUMJJKcke9u9EXQYKRwEG_8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297441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Watterson</dc:creator>
  <cp:keywords/>
  <dc:description/>
  <cp:lastModifiedBy>Elizabeth Lyon</cp:lastModifiedBy>
  <cp:revision>9</cp:revision>
  <dcterms:created xsi:type="dcterms:W3CDTF">2020-09-28T02:52:00Z</dcterms:created>
  <dcterms:modified xsi:type="dcterms:W3CDTF">2020-09-28T03:37:00Z</dcterms:modified>
</cp:coreProperties>
</file>